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B9F4D" w14:textId="2468FFE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 ДЕПУТАТОВ</w:t>
      </w:r>
    </w:p>
    <w:p w14:paraId="045B1223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4D36EEE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2E536C5D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</w:p>
    <w:p w14:paraId="517105B3" w14:textId="77777777" w:rsidR="00016F29" w:rsidRDefault="00016F29" w:rsidP="00016F29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77F47CAA" w14:textId="77777777" w:rsidR="00016F29" w:rsidRDefault="00016F29" w:rsidP="00016F29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4F44F85" w14:textId="31A4A627" w:rsidR="000E7C56" w:rsidRDefault="00016F29" w:rsidP="00016F29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22FA2">
        <w:rPr>
          <w:rFonts w:ascii="Arial" w:hAnsi="Arial" w:cs="Arial"/>
        </w:rPr>
        <w:t>19</w:t>
      </w:r>
      <w:r>
        <w:rPr>
          <w:rFonts w:ascii="Arial" w:hAnsi="Arial" w:cs="Arial"/>
        </w:rPr>
        <w:t>»</w:t>
      </w:r>
      <w:r w:rsidR="005B191D">
        <w:rPr>
          <w:rFonts w:ascii="Arial" w:hAnsi="Arial" w:cs="Arial"/>
        </w:rPr>
        <w:t xml:space="preserve"> февраля </w:t>
      </w:r>
      <w:r>
        <w:rPr>
          <w:rFonts w:ascii="Arial" w:hAnsi="Arial" w:cs="Arial"/>
        </w:rPr>
        <w:t>202</w:t>
      </w:r>
      <w:r w:rsidR="007A597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 № </w:t>
      </w:r>
      <w:r w:rsidR="00422FA2">
        <w:rPr>
          <w:rFonts w:ascii="Arial" w:hAnsi="Arial" w:cs="Arial"/>
        </w:rPr>
        <w:t>223</w:t>
      </w:r>
      <w:bookmarkStart w:id="0" w:name="_GoBack"/>
      <w:bookmarkEnd w:id="0"/>
    </w:p>
    <w:p w14:paraId="5FF3A813" w14:textId="6AD668E7" w:rsidR="00016F29" w:rsidRPr="005B191D" w:rsidRDefault="005B191D" w:rsidP="00016F29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 w:rsidR="00016F29" w:rsidRPr="005B191D">
        <w:rPr>
          <w:rFonts w:ascii="Arial" w:hAnsi="Arial" w:cs="Arial"/>
          <w:sz w:val="24"/>
          <w:szCs w:val="24"/>
        </w:rPr>
        <w:t>-я сессия 8-го созыва</w:t>
      </w:r>
    </w:p>
    <w:p w14:paraId="1ED5D9BB" w14:textId="77777777" w:rsidR="00356125" w:rsidRPr="00356125" w:rsidRDefault="00356125" w:rsidP="00356125">
      <w:pPr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356125" w:rsidRPr="00016F29" w14:paraId="03C4B4F3" w14:textId="77777777" w:rsidTr="007A597F">
        <w:tc>
          <w:tcPr>
            <w:tcW w:w="4644" w:type="dxa"/>
            <w:hideMark/>
          </w:tcPr>
          <w:p w14:paraId="59A4DE9D" w14:textId="4ABD4442" w:rsidR="00356125" w:rsidRPr="00EA5CDD" w:rsidRDefault="00356125" w:rsidP="00EA5CDD">
            <w:pPr>
              <w:pStyle w:val="a6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6F29">
              <w:rPr>
                <w:rFonts w:ascii="Arial" w:hAnsi="Arial" w:cs="Arial"/>
                <w:color w:val="000000"/>
                <w:sz w:val="24"/>
                <w:szCs w:val="24"/>
              </w:rPr>
              <w:t>О пр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</w:rPr>
              <w:t xml:space="preserve">оекте решения Совета депутатов </w:t>
            </w:r>
            <w:r w:rsidR="004B7B5B">
              <w:rPr>
                <w:rFonts w:ascii="Arial" w:hAnsi="Arial" w:cs="Arial"/>
                <w:color w:val="000000"/>
                <w:sz w:val="24"/>
                <w:szCs w:val="24"/>
              </w:rPr>
              <w:t>«Об утверждении</w:t>
            </w:r>
            <w:r w:rsidR="007A597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A597F" w:rsidRPr="007654D0">
              <w:rPr>
                <w:rFonts w:ascii="Arial" w:hAnsi="Arial" w:cs="Arial"/>
                <w:kern w:val="28"/>
                <w:sz w:val="24"/>
                <w:szCs w:val="24"/>
              </w:rPr>
              <w:t>Устав</w:t>
            </w:r>
            <w:r w:rsidR="007A597F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="007A597F">
              <w:rPr>
                <w:rFonts w:ascii="Arial" w:hAnsi="Arial" w:cs="Arial"/>
                <w:b/>
                <w:bCs/>
                <w:kern w:val="28"/>
                <w:sz w:val="32"/>
                <w:szCs w:val="32"/>
              </w:rPr>
              <w:t xml:space="preserve"> </w:t>
            </w:r>
            <w:r w:rsidR="007A597F" w:rsidRPr="00F511D3">
              <w:rPr>
                <w:rFonts w:ascii="Arial" w:hAnsi="Arial" w:cs="Arial"/>
                <w:sz w:val="24"/>
                <w:szCs w:val="24"/>
              </w:rPr>
              <w:t>Карагинского муниципального района</w:t>
            </w:r>
            <w:r w:rsidR="00AA4E6F" w:rsidRPr="00EA5C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</w:p>
          <w:p w14:paraId="0D0E9708" w14:textId="3B9B8E0A" w:rsidR="000E7C56" w:rsidRPr="00016F29" w:rsidRDefault="000E7C56" w:rsidP="001B73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5E73BE" w14:textId="77777777" w:rsidR="00356125" w:rsidRPr="00016F29" w:rsidRDefault="00356125" w:rsidP="00356125">
      <w:pPr>
        <w:rPr>
          <w:rFonts w:ascii="Arial" w:hAnsi="Arial" w:cs="Arial"/>
          <w:color w:val="000000"/>
          <w:sz w:val="24"/>
          <w:szCs w:val="24"/>
        </w:rPr>
      </w:pPr>
    </w:p>
    <w:p w14:paraId="3E8B12F8" w14:textId="4B42E294" w:rsidR="00356125" w:rsidRPr="00016F29" w:rsidRDefault="005B191D" w:rsidP="00EA5CDD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F1115"/>
          <w:sz w:val="24"/>
          <w:szCs w:val="24"/>
        </w:rPr>
        <w:t>В</w:t>
      </w:r>
      <w:r w:rsidRPr="005B191D">
        <w:rPr>
          <w:rFonts w:ascii="Arial" w:hAnsi="Arial" w:cs="Arial"/>
          <w:color w:val="0F1115"/>
          <w:sz w:val="24"/>
          <w:szCs w:val="24"/>
        </w:rPr>
        <w:t xml:space="preserve"> целях приведения основного муниципального правового акта Карагинского муниципального района в соответствие с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356125" w:rsidRPr="005B191D">
        <w:rPr>
          <w:rFonts w:ascii="Arial" w:hAnsi="Arial" w:cs="Arial"/>
          <w:sz w:val="24"/>
          <w:szCs w:val="24"/>
        </w:rPr>
        <w:t>,</w:t>
      </w:r>
      <w:r w:rsidR="00356125" w:rsidRPr="00016F29">
        <w:rPr>
          <w:rFonts w:ascii="Arial" w:hAnsi="Arial" w:cs="Arial"/>
          <w:sz w:val="24"/>
          <w:szCs w:val="24"/>
        </w:rPr>
        <w:t xml:space="preserve"> Совет депутатов Карагинского муниципального района</w:t>
      </w:r>
    </w:p>
    <w:p w14:paraId="1EB8F674" w14:textId="527F874E" w:rsidR="00AA4E6F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     </w:t>
      </w:r>
    </w:p>
    <w:p w14:paraId="38D39256" w14:textId="77777777" w:rsidR="00356125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РЕШИЛ:</w:t>
      </w:r>
    </w:p>
    <w:p w14:paraId="27A1D10C" w14:textId="207BB4B8" w:rsidR="00356125" w:rsidRPr="00016F29" w:rsidRDefault="00356125" w:rsidP="00356125">
      <w:pPr>
        <w:ind w:right="-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16F29">
        <w:rPr>
          <w:rFonts w:ascii="Arial" w:hAnsi="Arial" w:cs="Arial"/>
          <w:sz w:val="24"/>
          <w:szCs w:val="24"/>
        </w:rPr>
        <w:tab/>
        <w:t>1. Принять решение</w:t>
      </w:r>
      <w:r w:rsidR="00AA4E6F" w:rsidRPr="00016F29">
        <w:rPr>
          <w:rFonts w:ascii="Arial" w:hAnsi="Arial" w:cs="Arial"/>
          <w:sz w:val="24"/>
          <w:szCs w:val="24"/>
        </w:rPr>
        <w:t xml:space="preserve">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депутатов </w:t>
      </w:r>
      <w:r w:rsidR="004B7B5B">
        <w:rPr>
          <w:rFonts w:ascii="Arial" w:hAnsi="Arial" w:cs="Arial"/>
          <w:color w:val="000000"/>
          <w:sz w:val="24"/>
          <w:szCs w:val="24"/>
        </w:rPr>
        <w:t>«</w:t>
      </w:r>
      <w:r w:rsidR="007A597F">
        <w:rPr>
          <w:rFonts w:ascii="Arial" w:hAnsi="Arial" w:cs="Arial"/>
          <w:color w:val="000000"/>
          <w:sz w:val="24"/>
          <w:szCs w:val="24"/>
        </w:rPr>
        <w:t xml:space="preserve">Об утверждении </w:t>
      </w:r>
      <w:r w:rsidR="007A597F" w:rsidRPr="007654D0">
        <w:rPr>
          <w:rFonts w:ascii="Arial" w:hAnsi="Arial" w:cs="Arial"/>
          <w:kern w:val="28"/>
          <w:sz w:val="24"/>
          <w:szCs w:val="24"/>
        </w:rPr>
        <w:t>Устав</w:t>
      </w:r>
      <w:r w:rsidR="007A597F">
        <w:rPr>
          <w:rFonts w:ascii="Arial" w:hAnsi="Arial" w:cs="Arial"/>
          <w:kern w:val="28"/>
          <w:sz w:val="24"/>
          <w:szCs w:val="24"/>
        </w:rPr>
        <w:t>а</w:t>
      </w:r>
      <w:r w:rsidR="007A597F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="007A597F" w:rsidRPr="00F511D3">
        <w:rPr>
          <w:rFonts w:ascii="Arial" w:hAnsi="Arial" w:cs="Arial"/>
          <w:sz w:val="24"/>
          <w:szCs w:val="24"/>
        </w:rPr>
        <w:t>Карагинского муниципального района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14:paraId="05DD911B" w14:textId="77777777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</w:p>
    <w:p w14:paraId="201460D3" w14:textId="3F8191C6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ab/>
        <w:t xml:space="preserve">2. Направить решение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депутатов </w:t>
      </w:r>
      <w:r w:rsidR="004B7B5B">
        <w:rPr>
          <w:rFonts w:ascii="Arial" w:hAnsi="Arial" w:cs="Arial"/>
          <w:color w:val="000000"/>
          <w:sz w:val="24"/>
          <w:szCs w:val="24"/>
        </w:rPr>
        <w:t>«</w:t>
      </w:r>
      <w:r w:rsidR="007A597F">
        <w:rPr>
          <w:rFonts w:ascii="Arial" w:hAnsi="Arial" w:cs="Arial"/>
          <w:color w:val="000000"/>
          <w:sz w:val="24"/>
          <w:szCs w:val="24"/>
        </w:rPr>
        <w:t xml:space="preserve">Об утверждении </w:t>
      </w:r>
      <w:r w:rsidR="007A597F" w:rsidRPr="007654D0">
        <w:rPr>
          <w:rFonts w:ascii="Arial" w:hAnsi="Arial" w:cs="Arial"/>
          <w:kern w:val="28"/>
          <w:sz w:val="24"/>
          <w:szCs w:val="24"/>
        </w:rPr>
        <w:t>Устав</w:t>
      </w:r>
      <w:r w:rsidR="007A597F">
        <w:rPr>
          <w:rFonts w:ascii="Arial" w:hAnsi="Arial" w:cs="Arial"/>
          <w:kern w:val="28"/>
          <w:sz w:val="24"/>
          <w:szCs w:val="24"/>
        </w:rPr>
        <w:t>а</w:t>
      </w:r>
      <w:r w:rsidR="007A597F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="007A597F" w:rsidRPr="00F511D3">
        <w:rPr>
          <w:rFonts w:ascii="Arial" w:hAnsi="Arial" w:cs="Arial"/>
          <w:sz w:val="24"/>
          <w:szCs w:val="24"/>
        </w:rPr>
        <w:t>Карагинского муниципального района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sz w:val="24"/>
          <w:szCs w:val="24"/>
        </w:rPr>
        <w:t xml:space="preserve"> </w:t>
      </w:r>
      <w:r w:rsidR="005B191D">
        <w:rPr>
          <w:rFonts w:ascii="Arial" w:hAnsi="Arial" w:cs="Arial"/>
          <w:sz w:val="24"/>
          <w:szCs w:val="24"/>
        </w:rPr>
        <w:t>г</w:t>
      </w:r>
      <w:r w:rsidRPr="00016F29">
        <w:rPr>
          <w:rFonts w:ascii="Arial" w:hAnsi="Arial" w:cs="Arial"/>
          <w:sz w:val="24"/>
          <w:szCs w:val="24"/>
        </w:rPr>
        <w:t>лаве Карагинского муниципального района для подписания и опубликования.</w:t>
      </w:r>
    </w:p>
    <w:p w14:paraId="48D331FA" w14:textId="77777777" w:rsidR="00356125" w:rsidRPr="00016F29" w:rsidRDefault="00356125" w:rsidP="00356125">
      <w:pPr>
        <w:jc w:val="both"/>
        <w:rPr>
          <w:rFonts w:ascii="Arial" w:hAnsi="Arial" w:cs="Arial"/>
          <w:sz w:val="24"/>
          <w:szCs w:val="24"/>
        </w:rPr>
      </w:pPr>
    </w:p>
    <w:p w14:paraId="69312DEB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1EBB7201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6D49D3E6" w14:textId="77777777" w:rsidR="00356125" w:rsidRPr="00016F29" w:rsidRDefault="00D06E50" w:rsidP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П</w:t>
      </w:r>
      <w:r w:rsidR="00356125" w:rsidRPr="00016F29">
        <w:rPr>
          <w:rFonts w:ascii="Arial" w:hAnsi="Arial" w:cs="Arial"/>
          <w:sz w:val="24"/>
          <w:szCs w:val="24"/>
        </w:rPr>
        <w:t>редседател</w:t>
      </w:r>
      <w:r w:rsidRPr="00016F29">
        <w:rPr>
          <w:rFonts w:ascii="Arial" w:hAnsi="Arial" w:cs="Arial"/>
          <w:sz w:val="24"/>
          <w:szCs w:val="24"/>
        </w:rPr>
        <w:t>ь</w:t>
      </w:r>
    </w:p>
    <w:p w14:paraId="445313BE" w14:textId="3ECFA797" w:rsidR="00C50839" w:rsidRPr="00016F29" w:rsidRDefault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Совета депутатов                           </w:t>
      </w:r>
      <w:r w:rsidR="00181A1B" w:rsidRPr="00016F29">
        <w:rPr>
          <w:rFonts w:ascii="Arial" w:hAnsi="Arial" w:cs="Arial"/>
          <w:sz w:val="24"/>
          <w:szCs w:val="24"/>
        </w:rPr>
        <w:t xml:space="preserve">        </w:t>
      </w:r>
      <w:r w:rsidRPr="00016F29">
        <w:rPr>
          <w:rFonts w:ascii="Arial" w:hAnsi="Arial" w:cs="Arial"/>
          <w:sz w:val="24"/>
          <w:szCs w:val="24"/>
        </w:rPr>
        <w:t xml:space="preserve">                                            Н.</w:t>
      </w:r>
      <w:r w:rsidR="00D06E50" w:rsidRPr="00016F29">
        <w:rPr>
          <w:rFonts w:ascii="Arial" w:hAnsi="Arial" w:cs="Arial"/>
          <w:sz w:val="24"/>
          <w:szCs w:val="24"/>
        </w:rPr>
        <w:t>В</w:t>
      </w:r>
      <w:r w:rsidRPr="00016F29">
        <w:rPr>
          <w:rFonts w:ascii="Arial" w:hAnsi="Arial" w:cs="Arial"/>
          <w:sz w:val="24"/>
          <w:szCs w:val="24"/>
        </w:rPr>
        <w:t>.</w:t>
      </w:r>
      <w:r w:rsidR="00D06E50" w:rsidRPr="00016F29">
        <w:rPr>
          <w:rFonts w:ascii="Arial" w:hAnsi="Arial" w:cs="Arial"/>
          <w:sz w:val="24"/>
          <w:szCs w:val="24"/>
        </w:rPr>
        <w:t>Шафранская</w:t>
      </w:r>
    </w:p>
    <w:sectPr w:rsidR="00C50839" w:rsidRPr="00016F29" w:rsidSect="004B7B5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1F0"/>
    <w:rsid w:val="00016F29"/>
    <w:rsid w:val="00062A51"/>
    <w:rsid w:val="000A42DD"/>
    <w:rsid w:val="000C0345"/>
    <w:rsid w:val="000E7C56"/>
    <w:rsid w:val="001019CF"/>
    <w:rsid w:val="00124504"/>
    <w:rsid w:val="00181A1B"/>
    <w:rsid w:val="001B73EF"/>
    <w:rsid w:val="00213EBE"/>
    <w:rsid w:val="002D0CFC"/>
    <w:rsid w:val="00301910"/>
    <w:rsid w:val="00356125"/>
    <w:rsid w:val="00421494"/>
    <w:rsid w:val="00422FA2"/>
    <w:rsid w:val="004B7B5B"/>
    <w:rsid w:val="004F159D"/>
    <w:rsid w:val="00545069"/>
    <w:rsid w:val="00554F69"/>
    <w:rsid w:val="005B191D"/>
    <w:rsid w:val="00634B2E"/>
    <w:rsid w:val="007A597F"/>
    <w:rsid w:val="007D26F0"/>
    <w:rsid w:val="007D62F1"/>
    <w:rsid w:val="00836DDC"/>
    <w:rsid w:val="008B438E"/>
    <w:rsid w:val="008E00D8"/>
    <w:rsid w:val="009717E7"/>
    <w:rsid w:val="00A161F0"/>
    <w:rsid w:val="00A53A0D"/>
    <w:rsid w:val="00AA4E6F"/>
    <w:rsid w:val="00AB404F"/>
    <w:rsid w:val="00AC4CFE"/>
    <w:rsid w:val="00C44EFB"/>
    <w:rsid w:val="00C50829"/>
    <w:rsid w:val="00C636FB"/>
    <w:rsid w:val="00C8757D"/>
    <w:rsid w:val="00C90E46"/>
    <w:rsid w:val="00D06E50"/>
    <w:rsid w:val="00D3700C"/>
    <w:rsid w:val="00E56D23"/>
    <w:rsid w:val="00EA5CDD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F44"/>
  <w15:docId w15:val="{F7FB5E40-614A-4B52-B9C5-A0E72F0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1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356125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356125"/>
    <w:pPr>
      <w:ind w:left="720"/>
      <w:contextualSpacing/>
    </w:pPr>
  </w:style>
  <w:style w:type="paragraph" w:customStyle="1" w:styleId="consplustitle">
    <w:name w:val="consplustitle"/>
    <w:basedOn w:val="a"/>
    <w:rsid w:val="00016F2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No Spacing"/>
    <w:uiPriority w:val="1"/>
    <w:qFormat/>
    <w:rsid w:val="00EA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Этенко Галина Борисовна</cp:lastModifiedBy>
  <cp:revision>32</cp:revision>
  <cp:lastPrinted>2025-11-24T00:27:00Z</cp:lastPrinted>
  <dcterms:created xsi:type="dcterms:W3CDTF">2020-12-10T21:00:00Z</dcterms:created>
  <dcterms:modified xsi:type="dcterms:W3CDTF">2026-02-17T22:31:00Z</dcterms:modified>
</cp:coreProperties>
</file>